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BC3" w:rsidRPr="00823410" w:rsidRDefault="00C03458">
      <w:pPr>
        <w:spacing w:after="0" w:line="259" w:lineRule="auto"/>
        <w:ind w:left="390" w:firstLine="0"/>
        <w:rPr>
          <w:b/>
        </w:rPr>
      </w:pPr>
      <w:r>
        <w:rPr>
          <w:sz w:val="36"/>
        </w:rPr>
        <w:t xml:space="preserve">                                    </w:t>
      </w:r>
      <w:r w:rsidRPr="00823410">
        <w:rPr>
          <w:b/>
          <w:sz w:val="36"/>
        </w:rPr>
        <w:t>P O Z V Á N K A</w:t>
      </w:r>
      <w:r w:rsidRPr="00823410">
        <w:rPr>
          <w:b/>
          <w:sz w:val="32"/>
          <w:vertAlign w:val="subscript"/>
        </w:rPr>
        <w:t xml:space="preserve"> </w:t>
      </w:r>
    </w:p>
    <w:p w:rsidR="00FA1BC3" w:rsidRDefault="00C03458">
      <w:pPr>
        <w:spacing w:after="147" w:line="259" w:lineRule="auto"/>
        <w:ind w:left="390" w:firstLine="0"/>
      </w:pPr>
      <w:r>
        <w:rPr>
          <w:sz w:val="22"/>
        </w:rPr>
        <w:t xml:space="preserve"> </w:t>
      </w:r>
    </w:p>
    <w:p w:rsidR="00AF35E1" w:rsidRDefault="00C03458">
      <w:pPr>
        <w:spacing w:after="0" w:line="280" w:lineRule="auto"/>
        <w:ind w:left="390" w:firstLine="0"/>
      </w:pPr>
      <w:r>
        <w:rPr>
          <w:b/>
        </w:rPr>
        <w:t xml:space="preserve">na shromáždění vlastníků </w:t>
      </w:r>
      <w:proofErr w:type="gramStart"/>
      <w:r>
        <w:rPr>
          <w:b/>
        </w:rPr>
        <w:t xml:space="preserve">Körnerova 1, </w:t>
      </w:r>
      <w:r w:rsidR="00823410">
        <w:rPr>
          <w:b/>
        </w:rPr>
        <w:t xml:space="preserve"> </w:t>
      </w:r>
      <w:r>
        <w:rPr>
          <w:b/>
        </w:rPr>
        <w:t>Brno</w:t>
      </w:r>
      <w:proofErr w:type="gramEnd"/>
      <w:r>
        <w:rPr>
          <w:b/>
        </w:rPr>
        <w:t xml:space="preserve"> – společenství vlastníků jednotek, </w:t>
      </w:r>
      <w:r w:rsidR="00823410">
        <w:rPr>
          <w:b/>
        </w:rPr>
        <w:t xml:space="preserve"> </w:t>
      </w:r>
      <w:r>
        <w:rPr>
          <w:b/>
        </w:rPr>
        <w:t>IC 29285496,</w:t>
      </w:r>
      <w:r>
        <w:t xml:space="preserve"> </w:t>
      </w:r>
      <w:r w:rsidR="00823410">
        <w:t xml:space="preserve"> </w:t>
      </w:r>
      <w:r w:rsidR="00AF35E1">
        <w:rPr>
          <w:b/>
        </w:rPr>
        <w:t>dne 14</w:t>
      </w:r>
      <w:r w:rsidR="00A43CC0">
        <w:rPr>
          <w:b/>
        </w:rPr>
        <w:t>. 5</w:t>
      </w:r>
      <w:r w:rsidR="00882603">
        <w:rPr>
          <w:b/>
        </w:rPr>
        <w:t>.</w:t>
      </w:r>
      <w:r w:rsidR="00823410">
        <w:rPr>
          <w:b/>
        </w:rPr>
        <w:t xml:space="preserve"> </w:t>
      </w:r>
      <w:r w:rsidR="00A43CC0">
        <w:rPr>
          <w:b/>
        </w:rPr>
        <w:t>2026</w:t>
      </w:r>
      <w:r w:rsidR="00086383">
        <w:rPr>
          <w:b/>
        </w:rPr>
        <w:t xml:space="preserve"> v 17.3</w:t>
      </w:r>
      <w:r w:rsidR="00B21395">
        <w:rPr>
          <w:b/>
        </w:rPr>
        <w:t>0</w:t>
      </w:r>
      <w:r>
        <w:rPr>
          <w:b/>
        </w:rPr>
        <w:t xml:space="preserve"> </w:t>
      </w:r>
      <w:r w:rsidR="00823410">
        <w:rPr>
          <w:b/>
        </w:rPr>
        <w:t xml:space="preserve"> </w:t>
      </w:r>
      <w:r>
        <w:rPr>
          <w:b/>
        </w:rPr>
        <w:t>hodin,</w:t>
      </w:r>
      <w:r>
        <w:t xml:space="preserve"> </w:t>
      </w:r>
    </w:p>
    <w:p w:rsidR="00823410" w:rsidRPr="00AF35E1" w:rsidRDefault="00C03458" w:rsidP="00AF35E1">
      <w:pPr>
        <w:spacing w:after="0" w:line="280" w:lineRule="auto"/>
        <w:ind w:left="390" w:firstLine="0"/>
        <w:rPr>
          <w:b/>
        </w:rPr>
      </w:pPr>
      <w:r>
        <w:rPr>
          <w:b/>
        </w:rPr>
        <w:t xml:space="preserve">v </w:t>
      </w:r>
      <w:proofErr w:type="gramStart"/>
      <w:r>
        <w:rPr>
          <w:b/>
        </w:rPr>
        <w:t xml:space="preserve">domě </w:t>
      </w:r>
      <w:r w:rsidR="00AF35E1">
        <w:rPr>
          <w:b/>
        </w:rPr>
        <w:t xml:space="preserve"> </w:t>
      </w:r>
      <w:r>
        <w:rPr>
          <w:b/>
        </w:rPr>
        <w:t>Körnerova</w:t>
      </w:r>
      <w:proofErr w:type="gramEnd"/>
      <w:r>
        <w:rPr>
          <w:b/>
        </w:rPr>
        <w:t xml:space="preserve"> 1, </w:t>
      </w:r>
      <w:r w:rsidR="00AF35E1">
        <w:rPr>
          <w:b/>
        </w:rPr>
        <w:t xml:space="preserve"> Brno</w:t>
      </w:r>
      <w:r w:rsidR="00911C94">
        <w:rPr>
          <w:b/>
        </w:rPr>
        <w:t>.</w:t>
      </w:r>
      <w:r>
        <w:t xml:space="preserve"> </w:t>
      </w:r>
    </w:p>
    <w:p w:rsidR="00823410" w:rsidRDefault="00823410">
      <w:pPr>
        <w:spacing w:after="0" w:line="280" w:lineRule="auto"/>
        <w:ind w:left="390" w:firstLine="0"/>
      </w:pPr>
    </w:p>
    <w:p w:rsidR="00FA1BC3" w:rsidRDefault="00C03458">
      <w:pPr>
        <w:spacing w:after="0" w:line="280" w:lineRule="auto"/>
        <w:ind w:left="390" w:firstLine="0"/>
      </w:pPr>
      <w:r>
        <w:t xml:space="preserve">Program: </w:t>
      </w:r>
    </w:p>
    <w:p w:rsidR="00BB4A27" w:rsidRDefault="00C03458" w:rsidP="008770D5">
      <w:pPr>
        <w:numPr>
          <w:ilvl w:val="0"/>
          <w:numId w:val="1"/>
        </w:numPr>
        <w:ind w:hanging="390"/>
      </w:pPr>
      <w:r>
        <w:t xml:space="preserve">Zahájení </w:t>
      </w:r>
    </w:p>
    <w:p w:rsidR="00BB4A27" w:rsidRDefault="00C03458" w:rsidP="008770D5">
      <w:pPr>
        <w:numPr>
          <w:ilvl w:val="0"/>
          <w:numId w:val="1"/>
        </w:numPr>
        <w:ind w:hanging="390"/>
      </w:pPr>
      <w:r>
        <w:t>Informace o finanční situaci a schvá</w:t>
      </w:r>
      <w:r w:rsidR="00A43CC0">
        <w:t>lení účetní uzávěrky za rok 2025</w:t>
      </w:r>
    </w:p>
    <w:p w:rsidR="00086383" w:rsidRDefault="00C03458" w:rsidP="00A43CC0">
      <w:pPr>
        <w:numPr>
          <w:ilvl w:val="0"/>
          <w:numId w:val="1"/>
        </w:numPr>
        <w:ind w:hanging="390"/>
      </w:pPr>
      <w:r>
        <w:t>Informac</w:t>
      </w:r>
      <w:r w:rsidR="00BB4A27">
        <w:t>e o opravách</w:t>
      </w:r>
      <w:r w:rsidR="00A43CC0">
        <w:t xml:space="preserve">, </w:t>
      </w:r>
      <w:r w:rsidR="00086383">
        <w:t>případně hlasování o nich</w:t>
      </w:r>
    </w:p>
    <w:p w:rsidR="00A43CC0" w:rsidRDefault="00A43CC0" w:rsidP="00A43CC0">
      <w:pPr>
        <w:numPr>
          <w:ilvl w:val="0"/>
          <w:numId w:val="1"/>
        </w:numPr>
        <w:ind w:hanging="390"/>
      </w:pPr>
      <w:r>
        <w:t>Volba nového Výboru SVJ</w:t>
      </w:r>
    </w:p>
    <w:p w:rsidR="00FA1BC3" w:rsidRDefault="00C03458">
      <w:pPr>
        <w:numPr>
          <w:ilvl w:val="0"/>
          <w:numId w:val="1"/>
        </w:numPr>
        <w:ind w:hanging="390"/>
      </w:pPr>
      <w:r>
        <w:t xml:space="preserve">Diskuze + závěr </w:t>
      </w:r>
    </w:p>
    <w:p w:rsidR="00E379E3" w:rsidRDefault="00E379E3" w:rsidP="00E379E3"/>
    <w:p w:rsidR="00FA1BC3" w:rsidRDefault="00C03458">
      <w:pPr>
        <w:ind w:left="385"/>
      </w:pPr>
      <w:r>
        <w:t>Pozvánka</w:t>
      </w:r>
      <w:r>
        <w:rPr>
          <w:sz w:val="24"/>
        </w:rPr>
        <w:t xml:space="preserve"> </w:t>
      </w:r>
      <w:r>
        <w:t xml:space="preserve">na shromáždění vlastníků jednotek se uveřejňuje na vývěsce v domě a na internetových stránkách, současně se zasílá všem vlastníkům na e-mail nebo poštou. </w:t>
      </w:r>
    </w:p>
    <w:p w:rsidR="00FA1BC3" w:rsidRDefault="00C03458">
      <w:pPr>
        <w:ind w:left="385"/>
      </w:pPr>
      <w:r>
        <w:t xml:space="preserve">Uveřejněním na internetových stránkách se pozvánka považuje za doručenou. Adresa internetových stránek společenství:     </w:t>
      </w:r>
      <w:r>
        <w:rPr>
          <w:sz w:val="24"/>
        </w:rPr>
        <w:t xml:space="preserve"> </w:t>
      </w:r>
    </w:p>
    <w:p w:rsidR="00FA1BC3" w:rsidRDefault="00AF35E1">
      <w:pPr>
        <w:spacing w:after="12" w:line="259" w:lineRule="auto"/>
        <w:ind w:left="390" w:firstLine="0"/>
      </w:pPr>
      <w:hyperlink r:id="rId5">
        <w:r w:rsidR="00C03458">
          <w:rPr>
            <w:sz w:val="24"/>
          </w:rPr>
          <w:t xml:space="preserve"> </w:t>
        </w:r>
      </w:hyperlink>
      <w:hyperlink r:id="rId6">
        <w:r w:rsidR="00C03458">
          <w:rPr>
            <w:color w:val="0563C1"/>
            <w:u w:val="single" w:color="000000"/>
          </w:rPr>
          <w:t xml:space="preserve"> </w:t>
        </w:r>
      </w:hyperlink>
      <w:hyperlink r:id="rId7">
        <w:r w:rsidR="00C03458">
          <w:rPr>
            <w:color w:val="0563C1"/>
            <w:u w:val="single" w:color="000000"/>
          </w:rPr>
          <w:t>www.koernerova1.com</w:t>
        </w:r>
      </w:hyperlink>
      <w:hyperlink r:id="rId8">
        <w:r w:rsidR="00C03458">
          <w:rPr>
            <w:color w:val="0563C1"/>
            <w:u w:val="single" w:color="000000"/>
          </w:rPr>
          <w:t xml:space="preserve"> </w:t>
        </w:r>
      </w:hyperlink>
      <w:hyperlink r:id="rId9">
        <w:r w:rsidR="00C03458">
          <w:rPr>
            <w:color w:val="000080"/>
            <w:u w:val="single" w:color="000000"/>
          </w:rPr>
          <w:t xml:space="preserve"> </w:t>
        </w:r>
      </w:hyperlink>
    </w:p>
    <w:p w:rsidR="00823410" w:rsidRDefault="00C03458">
      <w:pPr>
        <w:ind w:left="385"/>
      </w:pPr>
      <w:r>
        <w:t xml:space="preserve">Účast vlastníků na shromáždění je nutná. Nemůže-li se vlastník dostavit na schůzi osobně, může udělit písemnou plnou moc svému zástupci. Vzor plné moci je </w:t>
      </w:r>
    </w:p>
    <w:p w:rsidR="00FA1BC3" w:rsidRDefault="00C03458">
      <w:pPr>
        <w:ind w:left="385"/>
      </w:pPr>
      <w:r>
        <w:t>k dispozici u představenstva a na internetových stránkách.</w:t>
      </w:r>
    </w:p>
    <w:p w:rsidR="00FA1BC3" w:rsidRDefault="00823410">
      <w:pPr>
        <w:ind w:left="385"/>
      </w:pPr>
      <w:r>
        <w:t>P</w:t>
      </w:r>
      <w:r w:rsidR="00C03458">
        <w:t xml:space="preserve">ro vlastníky ve spol. </w:t>
      </w:r>
      <w:proofErr w:type="spellStart"/>
      <w:r w:rsidR="00C03458">
        <w:t>jm</w:t>
      </w:r>
      <w:proofErr w:type="spellEnd"/>
      <w:r w:rsidR="00C03458">
        <w:t xml:space="preserve">. manželů -  je třeba si zajistit plnou moc pro zastupování </w:t>
      </w:r>
      <w:r>
        <w:t>manžela/</w:t>
      </w:r>
      <w:proofErr w:type="spellStart"/>
      <w:r>
        <w:t>ky</w:t>
      </w:r>
      <w:proofErr w:type="spellEnd"/>
      <w:r>
        <w:t>/ nebo přijít oba.</w:t>
      </w:r>
      <w:r w:rsidR="00C03458">
        <w:t xml:space="preserve">  </w:t>
      </w:r>
    </w:p>
    <w:p w:rsidR="00FA1BC3" w:rsidRDefault="00C03458">
      <w:pPr>
        <w:spacing w:after="24" w:line="259" w:lineRule="auto"/>
        <w:ind w:left="390" w:firstLine="0"/>
      </w:pPr>
      <w:r>
        <w:t xml:space="preserve"> </w:t>
      </w:r>
    </w:p>
    <w:p w:rsidR="00FA1BC3" w:rsidRDefault="00346094">
      <w:pPr>
        <w:ind w:left="385"/>
      </w:pPr>
      <w:r>
        <w:t xml:space="preserve">V Brně dne  </w:t>
      </w:r>
      <w:r w:rsidR="00AF35E1">
        <w:t>30</w:t>
      </w:r>
      <w:bookmarkStart w:id="0" w:name="_GoBack"/>
      <w:bookmarkEnd w:id="0"/>
      <w:r w:rsidR="00AF35E1">
        <w:t>.4</w:t>
      </w:r>
      <w:r w:rsidR="00A43CC0">
        <w:t>.2026</w:t>
      </w:r>
    </w:p>
    <w:p w:rsidR="00FA1BC3" w:rsidRDefault="00C03458">
      <w:pPr>
        <w:ind w:left="385"/>
      </w:pPr>
      <w:r>
        <w:t xml:space="preserve">Za výbor Körnerova 1, Brno – společenství vlastníků jednotek </w:t>
      </w:r>
    </w:p>
    <w:p w:rsidR="00FA1BC3" w:rsidRDefault="00C03458">
      <w:pPr>
        <w:spacing w:after="20" w:line="259" w:lineRule="auto"/>
        <w:ind w:left="390" w:firstLine="0"/>
      </w:pPr>
      <w:r>
        <w:t xml:space="preserve"> </w:t>
      </w:r>
    </w:p>
    <w:p w:rsidR="00C03458" w:rsidRDefault="00C03458">
      <w:pPr>
        <w:ind w:left="385" w:right="7279"/>
      </w:pPr>
      <w:r>
        <w:t xml:space="preserve">Lenka </w:t>
      </w:r>
      <w:proofErr w:type="spellStart"/>
      <w:r>
        <w:t>Hajská</w:t>
      </w:r>
      <w:proofErr w:type="spellEnd"/>
      <w:r>
        <w:t xml:space="preserve"> </w:t>
      </w:r>
    </w:p>
    <w:p w:rsidR="00FA1BC3" w:rsidRDefault="00C03458">
      <w:pPr>
        <w:ind w:left="385" w:right="7279"/>
      </w:pPr>
      <w:r>
        <w:t xml:space="preserve">Hana Kubová </w:t>
      </w:r>
    </w:p>
    <w:sectPr w:rsidR="00FA1BC3">
      <w:pgSz w:w="11900" w:h="16840"/>
      <w:pgMar w:top="1440" w:right="1010" w:bottom="1440" w:left="102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BA2669"/>
    <w:multiLevelType w:val="hybridMultilevel"/>
    <w:tmpl w:val="7BC47976"/>
    <w:lvl w:ilvl="0" w:tplc="27C64B96">
      <w:start w:val="1"/>
      <w:numFmt w:val="decimal"/>
      <w:lvlText w:val="%1."/>
      <w:lvlJc w:val="left"/>
      <w:pPr>
        <w:ind w:left="390"/>
      </w:pPr>
      <w:rPr>
        <w:rFonts w:ascii="Calibri" w:eastAsia="Calibri" w:hAnsi="Calibri" w:cs="Calibri"/>
        <w:b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B82BB1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BD4AB9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476D09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5DC326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198593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EFAFCD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860570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7CA438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BC3"/>
    <w:rsid w:val="00086383"/>
    <w:rsid w:val="001979D6"/>
    <w:rsid w:val="002924CC"/>
    <w:rsid w:val="00346094"/>
    <w:rsid w:val="00823410"/>
    <w:rsid w:val="008770D5"/>
    <w:rsid w:val="00882603"/>
    <w:rsid w:val="00911C94"/>
    <w:rsid w:val="00A43CC0"/>
    <w:rsid w:val="00AF35E1"/>
    <w:rsid w:val="00B21395"/>
    <w:rsid w:val="00BB4A27"/>
    <w:rsid w:val="00C03458"/>
    <w:rsid w:val="00E379E3"/>
    <w:rsid w:val="00FA1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8697C2-5272-48F5-8A18-5C1D62721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pPr>
      <w:spacing w:after="18" w:line="263" w:lineRule="auto"/>
      <w:ind w:left="10" w:hanging="10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oernerova1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koernerova1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oernerova1.com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koernerova1.com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koernerova1.com/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200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pozvánka</vt:lpstr>
    </vt:vector>
  </TitlesOfParts>
  <Company/>
  <LinksUpToDate>false</LinksUpToDate>
  <CharactersWithSpaces>1381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pozvánka</dc:title>
  <dc:subject/>
  <dc:creator>Lenka Čepková</dc:creator>
  <cp:keywords/>
  <cp:lastModifiedBy>Vladimír Ptáček</cp:lastModifiedBy>
  <cp:revision>27</cp:revision>
  <dcterms:created xsi:type="dcterms:W3CDTF">2018-11-03T17:06:00Z</dcterms:created>
  <dcterms:modified xsi:type="dcterms:W3CDTF">2026-04-29T17:28:00Z</dcterms:modified>
</cp:coreProperties>
</file>